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1C4F" w14:textId="77777777" w:rsidR="0034449D" w:rsidRDefault="0034449D" w:rsidP="0034449D">
      <w:pPr>
        <w:bidi/>
        <w:jc w:val="center"/>
        <w:rPr>
          <w:rFonts w:cs="Simplified Arabic" w:hint="cs"/>
          <w:b/>
          <w:bCs/>
          <w:sz w:val="34"/>
          <w:szCs w:val="34"/>
          <w:rtl/>
          <w:lang w:bidi="ar-EG"/>
        </w:rPr>
      </w:pPr>
      <w:r>
        <w:rPr>
          <w:rFonts w:cs="Simplified Arabic" w:hint="cs"/>
          <w:b/>
          <w:bCs/>
          <w:sz w:val="34"/>
          <w:szCs w:val="34"/>
          <w:rtl/>
          <w:lang w:bidi="ar-EG"/>
        </w:rPr>
        <w:t>**الإحتكاك</w:t>
      </w:r>
      <w:r w:rsidRPr="00CA326B">
        <w:rPr>
          <w:rFonts w:cs="Simplified Arabic" w:hint="cs"/>
          <w:b/>
          <w:bCs/>
          <w:sz w:val="34"/>
          <w:szCs w:val="34"/>
          <w:rtl/>
          <w:lang w:bidi="ar-EG"/>
        </w:rPr>
        <w:t xml:space="preserve"> ( أكمل )</w:t>
      </w:r>
      <w:r>
        <w:rPr>
          <w:rFonts w:cs="Simplified Arabic" w:hint="cs"/>
          <w:b/>
          <w:bCs/>
          <w:sz w:val="34"/>
          <w:szCs w:val="34"/>
          <w:rtl/>
          <w:lang w:bidi="ar-EG"/>
        </w:rPr>
        <w:t>**</w:t>
      </w:r>
    </w:p>
    <w:p w14:paraId="375FDE56" w14:textId="77777777" w:rsidR="0034449D" w:rsidRPr="009A7E0D" w:rsidRDefault="0034449D" w:rsidP="0034449D">
      <w:pPr>
        <w:bidi/>
        <w:jc w:val="center"/>
        <w:rPr>
          <w:rFonts w:cs="Simplified Arabic" w:hint="cs"/>
          <w:b/>
          <w:bCs/>
          <w:sz w:val="12"/>
          <w:szCs w:val="12"/>
          <w:rtl/>
          <w:lang w:bidi="ar-EG"/>
        </w:rPr>
      </w:pPr>
    </w:p>
    <w:p w14:paraId="73E168B3" w14:textId="77777777" w:rsidR="0034449D" w:rsidRPr="00DD004B" w:rsidRDefault="0034449D" w:rsidP="0034449D">
      <w:pPr>
        <w:bidi/>
        <w:jc w:val="center"/>
        <w:rPr>
          <w:rFonts w:cs="Simplified Arabic" w:hint="cs"/>
          <w:b/>
          <w:bCs/>
          <w:sz w:val="2"/>
          <w:szCs w:val="2"/>
          <w:rtl/>
          <w:lang w:bidi="ar-EG"/>
        </w:rPr>
      </w:pPr>
    </w:p>
    <w:p w14:paraId="297A849A" w14:textId="77777777" w:rsidR="0034449D" w:rsidRPr="00CA326B" w:rsidRDefault="0034449D" w:rsidP="0034449D">
      <w:pPr>
        <w:numPr>
          <w:ilvl w:val="0"/>
          <w:numId w:val="1"/>
        </w:numPr>
        <w:tabs>
          <w:tab w:val="clear" w:pos="720"/>
          <w:tab w:val="num" w:pos="360"/>
        </w:tabs>
        <w:bidi/>
        <w:ind w:left="1080" w:hanging="720"/>
        <w:jc w:val="both"/>
        <w:rPr>
          <w:rFonts w:cs="Simplified Arabic" w:hint="cs"/>
          <w:sz w:val="30"/>
          <w:szCs w:val="30"/>
          <w:rtl/>
          <w:lang w:bidi="ar-EG"/>
        </w:rPr>
      </w:pPr>
      <w:r>
        <w:rPr>
          <w:rFonts w:cs="Simplified Arabic" w:hint="cs"/>
          <w:sz w:val="30"/>
          <w:szCs w:val="30"/>
          <w:rtl/>
          <w:lang w:bidi="ar-EG"/>
        </w:rPr>
        <w:t>تقل قيمة معامل الإحتكاك بين جسمين متحركين عن قيمتها فى حالة إتزان الجسمين   بنسبة ..............</w:t>
      </w:r>
    </w:p>
    <w:p w14:paraId="5C3DDF3C" w14:textId="77777777" w:rsidR="0034449D" w:rsidRDefault="0034449D" w:rsidP="0034449D">
      <w:pPr>
        <w:numPr>
          <w:ilvl w:val="0"/>
          <w:numId w:val="1"/>
        </w:numPr>
        <w:bidi/>
        <w:jc w:val="both"/>
        <w:rPr>
          <w:rFonts w:cs="Simplified Arabic" w:hint="cs"/>
          <w:sz w:val="30"/>
          <w:szCs w:val="30"/>
          <w:lang w:bidi="ar-EG"/>
        </w:rPr>
      </w:pPr>
      <w:r>
        <w:rPr>
          <w:rFonts w:cs="Simplified Arabic" w:hint="cs"/>
          <w:sz w:val="30"/>
          <w:szCs w:val="30"/>
          <w:rtl/>
          <w:lang w:bidi="ar-EG"/>
        </w:rPr>
        <w:t>النسبـة بين قوة الإحتكـاك النهـائى ورد الفعـل العمودى ......................</w:t>
      </w:r>
    </w:p>
    <w:p w14:paraId="4CA9F217" w14:textId="77777777" w:rsidR="0034449D" w:rsidRDefault="0034449D" w:rsidP="0034449D">
      <w:pPr>
        <w:bidi/>
        <w:ind w:left="360"/>
        <w:jc w:val="both"/>
        <w:rPr>
          <w:rFonts w:cs="Simplified Arabic" w:hint="cs"/>
          <w:sz w:val="30"/>
          <w:szCs w:val="30"/>
          <w:rtl/>
          <w:lang w:bidi="ar-EG"/>
        </w:rPr>
      </w:pPr>
      <w:r>
        <w:rPr>
          <w:rFonts w:cs="Simplified Arabic" w:hint="cs"/>
          <w:sz w:val="30"/>
          <w:szCs w:val="30"/>
          <w:rtl/>
          <w:lang w:bidi="ar-EG"/>
        </w:rPr>
        <w:t xml:space="preserve">        وتسمى بمعامل.....................وتتراوح قيمته بين .......................</w:t>
      </w:r>
    </w:p>
    <w:p w14:paraId="2EB92869" w14:textId="77777777" w:rsidR="0034449D" w:rsidRPr="00CA326B" w:rsidRDefault="0034449D" w:rsidP="0034449D">
      <w:pPr>
        <w:bidi/>
        <w:ind w:left="360"/>
        <w:jc w:val="both"/>
        <w:rPr>
          <w:rFonts w:cs="Simplified Arabic" w:hint="cs"/>
          <w:sz w:val="30"/>
          <w:szCs w:val="30"/>
          <w:lang w:bidi="ar-EG"/>
        </w:rPr>
      </w:pPr>
      <w:r>
        <w:rPr>
          <w:rFonts w:cs="Simplified Arabic" w:hint="cs"/>
          <w:sz w:val="30"/>
          <w:szCs w:val="30"/>
          <w:rtl/>
          <w:lang w:bidi="ar-EG"/>
        </w:rPr>
        <w:t xml:space="preserve">        للأجسام  ...................و..................للأجسام......................</w:t>
      </w:r>
    </w:p>
    <w:p w14:paraId="105005A3" w14:textId="77777777" w:rsidR="0034449D" w:rsidRPr="00CA326B" w:rsidRDefault="0034449D" w:rsidP="0034449D">
      <w:pPr>
        <w:numPr>
          <w:ilvl w:val="0"/>
          <w:numId w:val="1"/>
        </w:numPr>
        <w:bidi/>
        <w:jc w:val="both"/>
        <w:rPr>
          <w:rFonts w:cs="Simplified Arabic" w:hint="cs"/>
          <w:sz w:val="30"/>
          <w:szCs w:val="30"/>
          <w:lang w:bidi="ar-EG"/>
        </w:rPr>
      </w:pPr>
      <w:r>
        <w:rPr>
          <w:rFonts w:cs="Simplified Arabic" w:hint="cs"/>
          <w:sz w:val="30"/>
          <w:szCs w:val="30"/>
          <w:rtl/>
          <w:lang w:bidi="ar-EG"/>
        </w:rPr>
        <w:t>قوة الإحتكاك تعمل دائماً فى الإتجاه ..............................</w:t>
      </w:r>
      <w:r w:rsidRPr="000C3866">
        <w:rPr>
          <w:rFonts w:cs="Simplified Arabic" w:hint="cs"/>
          <w:sz w:val="30"/>
          <w:szCs w:val="30"/>
          <w:rtl/>
          <w:lang w:bidi="ar-EG"/>
        </w:rPr>
        <w:t>لإتجاه الحركة .</w:t>
      </w:r>
    </w:p>
    <w:p w14:paraId="7CFEA7C8" w14:textId="77777777" w:rsidR="006E6863" w:rsidRDefault="006E6863"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ahoma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C6CEB"/>
    <w:multiLevelType w:val="hybridMultilevel"/>
    <w:tmpl w:val="18087248"/>
    <w:lvl w:ilvl="0" w:tplc="9C32AC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9D"/>
    <w:rsid w:val="000278D0"/>
    <w:rsid w:val="000E1F8E"/>
    <w:rsid w:val="001A0E97"/>
    <w:rsid w:val="001D41D5"/>
    <w:rsid w:val="001F244A"/>
    <w:rsid w:val="002739F1"/>
    <w:rsid w:val="002A2951"/>
    <w:rsid w:val="002A67A5"/>
    <w:rsid w:val="0034449D"/>
    <w:rsid w:val="003975D2"/>
    <w:rsid w:val="003A03F8"/>
    <w:rsid w:val="003B0EDB"/>
    <w:rsid w:val="004C788A"/>
    <w:rsid w:val="004D2FB8"/>
    <w:rsid w:val="004E6466"/>
    <w:rsid w:val="0056616A"/>
    <w:rsid w:val="00576F38"/>
    <w:rsid w:val="005A055A"/>
    <w:rsid w:val="005C00A5"/>
    <w:rsid w:val="00683C93"/>
    <w:rsid w:val="00690BBD"/>
    <w:rsid w:val="006A6AA2"/>
    <w:rsid w:val="006E6863"/>
    <w:rsid w:val="0074134A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96C51"/>
    <w:rsid w:val="00B71824"/>
    <w:rsid w:val="00BE3DC7"/>
    <w:rsid w:val="00BF58AB"/>
    <w:rsid w:val="00C251ED"/>
    <w:rsid w:val="00C675E4"/>
    <w:rsid w:val="00D61041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C06E"/>
  <w15:chartTrackingRefBased/>
  <w15:docId w15:val="{CD1BAD2F-6C4E-6D4A-A177-ACADB395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4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2018-11-16T12:30:00Z</dcterms:created>
  <dcterms:modified xsi:type="dcterms:W3CDTF">2018-11-16T12:31:00Z</dcterms:modified>
</cp:coreProperties>
</file>